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D" w:rsidRPr="00233FB7" w:rsidRDefault="004A462D" w:rsidP="004A462D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4A462D">
        <w:rPr>
          <w:rFonts w:hint="eastAsia"/>
          <w:b/>
          <w:sz w:val="52"/>
          <w:szCs w:val="52"/>
          <w:bdr w:val="single" w:sz="4" w:space="0" w:color="auto"/>
        </w:rPr>
        <w:t xml:space="preserve"> </w:t>
      </w:r>
      <w:r w:rsidRPr="004A462D">
        <w:rPr>
          <w:rFonts w:ascii="HG丸ｺﾞｼｯｸM-PRO" w:eastAsia="HG丸ｺﾞｼｯｸM-PRO" w:hAnsi="HG丸ｺﾞｼｯｸM-PRO" w:hint="eastAsia"/>
          <w:b/>
          <w:sz w:val="48"/>
          <w:szCs w:val="48"/>
          <w:bdr w:val="single" w:sz="4" w:space="0" w:color="auto"/>
        </w:rPr>
        <w:t xml:space="preserve">第２回信毎ロビーコンサート </w:t>
      </w:r>
    </w:p>
    <w:p w:rsidR="004E4AE1" w:rsidRPr="004A462D" w:rsidRDefault="004A462D" w:rsidP="003A7FB6">
      <w:pPr>
        <w:jc w:val="center"/>
        <w:rPr>
          <w:rFonts w:ascii="ＭＳ Ｐゴシック" w:eastAsia="ＭＳ Ｐゴシック" w:hAnsi="ＭＳ Ｐゴシック"/>
          <w:b/>
          <w:sz w:val="96"/>
          <w:szCs w:val="96"/>
        </w:rPr>
      </w:pPr>
      <w:r w:rsidRPr="004A462D">
        <w:rPr>
          <w:rFonts w:ascii="ＭＳ Ｐゴシック" w:eastAsia="ＭＳ Ｐゴシック" w:hAnsi="ＭＳ Ｐゴシック" w:hint="eastAsia"/>
          <w:b/>
          <w:sz w:val="96"/>
          <w:szCs w:val="96"/>
        </w:rPr>
        <w:t>クラシックギタ</w:t>
      </w:r>
      <w:r w:rsidRPr="004A462D">
        <w:rPr>
          <w:rFonts w:ascii="ＭＳ Ｐゴシック" w:eastAsia="ＭＳ Ｐゴシック" w:hAnsi="ＭＳ Ｐゴシック" w:cs="ＭＳ 明朝" w:hint="eastAsia"/>
          <w:b/>
          <w:sz w:val="96"/>
          <w:szCs w:val="96"/>
        </w:rPr>
        <w:t>ー</w:t>
      </w:r>
      <w:r w:rsidRPr="004A462D">
        <w:rPr>
          <w:rFonts w:ascii="ＭＳ Ｐゴシック" w:eastAsia="ＭＳ Ｐゴシック" w:hAnsi="ＭＳ Ｐゴシック" w:hint="eastAsia"/>
          <w:b/>
          <w:sz w:val="96"/>
          <w:szCs w:val="96"/>
        </w:rPr>
        <w:t>の夕べ</w:t>
      </w:r>
    </w:p>
    <w:p w:rsidR="003A7FB6" w:rsidRPr="004A462D" w:rsidRDefault="004A462D" w:rsidP="00D927DF">
      <w:pPr>
        <w:spacing w:line="640" w:lineRule="exact"/>
        <w:ind w:firstLineChars="300" w:firstLine="1325"/>
        <w:rPr>
          <w:sz w:val="44"/>
          <w:szCs w:val="44"/>
        </w:rPr>
      </w:pPr>
      <w:r w:rsidRPr="00DF21F9">
        <w:rPr>
          <w:rFonts w:hint="eastAsia"/>
          <w:b/>
          <w:sz w:val="44"/>
          <w:szCs w:val="44"/>
        </w:rPr>
        <w:t>出演</w:t>
      </w:r>
      <w:r w:rsidR="004037A3" w:rsidRPr="00DF21F9">
        <w:rPr>
          <w:rFonts w:hint="eastAsia"/>
          <w:b/>
          <w:sz w:val="44"/>
          <w:szCs w:val="44"/>
        </w:rPr>
        <w:t xml:space="preserve"> </w:t>
      </w:r>
      <w:r w:rsidRPr="00DF21F9">
        <w:rPr>
          <w:rFonts w:hint="eastAsia"/>
          <w:b/>
          <w:sz w:val="44"/>
          <w:szCs w:val="44"/>
        </w:rPr>
        <w:t>：</w:t>
      </w:r>
      <w:r w:rsidR="004037A3" w:rsidRPr="00DF21F9">
        <w:rPr>
          <w:rFonts w:hint="eastAsia"/>
          <w:b/>
          <w:sz w:val="44"/>
          <w:szCs w:val="44"/>
        </w:rPr>
        <w:t xml:space="preserve"> </w:t>
      </w:r>
      <w:r w:rsidRPr="00DF21F9">
        <w:rPr>
          <w:rFonts w:hint="eastAsia"/>
          <w:b/>
          <w:sz w:val="44"/>
          <w:szCs w:val="44"/>
        </w:rPr>
        <w:t>岩村通康</w:t>
      </w:r>
      <w:r w:rsidR="00983A4F">
        <w:rPr>
          <w:rFonts w:hint="eastAsia"/>
          <w:sz w:val="44"/>
          <w:szCs w:val="44"/>
        </w:rPr>
        <w:t xml:space="preserve">　　　　　　</w:t>
      </w:r>
      <w:r w:rsidR="00983A4F" w:rsidRPr="00983A4F">
        <w:rPr>
          <w:rFonts w:hint="eastAsia"/>
          <w:sz w:val="36"/>
          <w:szCs w:val="36"/>
        </w:rPr>
        <w:t>（</w:t>
      </w:r>
      <w:r w:rsidR="00983A4F" w:rsidRPr="00983A4F">
        <w:rPr>
          <w:rFonts w:hint="eastAsia"/>
          <w:b/>
          <w:i/>
          <w:sz w:val="36"/>
          <w:szCs w:val="36"/>
        </w:rPr>
        <w:t>入場無料）</w:t>
      </w:r>
    </w:p>
    <w:p w:rsidR="004A462D" w:rsidRDefault="004A462D" w:rsidP="004A462D">
      <w:pPr>
        <w:spacing w:line="640" w:lineRule="exact"/>
        <w:ind w:firstLineChars="500" w:firstLine="1405"/>
        <w:rPr>
          <w:b/>
          <w:sz w:val="28"/>
          <w:szCs w:val="28"/>
        </w:rPr>
      </w:pPr>
      <w:r w:rsidRPr="004A462D">
        <w:rPr>
          <w:rFonts w:hint="eastAsia"/>
          <w:b/>
          <w:sz w:val="28"/>
          <w:szCs w:val="28"/>
        </w:rPr>
        <w:t>賛助出演</w:t>
      </w:r>
      <w:r w:rsidR="004037A3">
        <w:rPr>
          <w:rFonts w:hint="eastAsia"/>
          <w:b/>
          <w:sz w:val="28"/>
          <w:szCs w:val="28"/>
        </w:rPr>
        <w:t xml:space="preserve"> </w:t>
      </w:r>
      <w:r w:rsidRPr="004A462D">
        <w:rPr>
          <w:rFonts w:hint="eastAsia"/>
          <w:b/>
          <w:sz w:val="28"/>
          <w:szCs w:val="28"/>
        </w:rPr>
        <w:t>：</w:t>
      </w:r>
      <w:r w:rsidR="004037A3">
        <w:rPr>
          <w:rFonts w:hint="eastAsia"/>
          <w:b/>
          <w:sz w:val="28"/>
          <w:szCs w:val="28"/>
        </w:rPr>
        <w:t xml:space="preserve"> </w:t>
      </w:r>
      <w:r w:rsidRPr="004A462D">
        <w:rPr>
          <w:rFonts w:hint="eastAsia"/>
          <w:b/>
          <w:sz w:val="28"/>
          <w:szCs w:val="28"/>
        </w:rPr>
        <w:t>長野ギターアンサンブル</w:t>
      </w:r>
    </w:p>
    <w:p w:rsidR="003A7FB6" w:rsidRPr="00983A4F" w:rsidRDefault="004A462D" w:rsidP="00AC5138">
      <w:pPr>
        <w:spacing w:line="500" w:lineRule="exact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983A4F">
        <w:rPr>
          <w:rFonts w:hint="eastAsia"/>
          <w:sz w:val="32"/>
          <w:szCs w:val="32"/>
        </w:rPr>
        <w:t xml:space="preserve">とき　　</w:t>
      </w:r>
      <w:r w:rsidR="00457C6D">
        <w:rPr>
          <w:rFonts w:hint="eastAsia"/>
          <w:sz w:val="32"/>
          <w:szCs w:val="32"/>
        </w:rPr>
        <w:t xml:space="preserve">  </w:t>
      </w:r>
      <w:r w:rsidR="00457C6D" w:rsidRPr="00983A4F">
        <w:rPr>
          <w:rFonts w:hint="eastAsia"/>
          <w:sz w:val="32"/>
          <w:szCs w:val="32"/>
        </w:rPr>
        <w:t>４月</w:t>
      </w:r>
      <w:r w:rsidR="00457C6D">
        <w:rPr>
          <w:rFonts w:hint="eastAsia"/>
          <w:sz w:val="32"/>
          <w:szCs w:val="32"/>
        </w:rPr>
        <w:t>22</w:t>
      </w:r>
      <w:r w:rsidR="00457C6D" w:rsidRPr="00983A4F">
        <w:rPr>
          <w:rFonts w:hint="eastAsia"/>
          <w:sz w:val="32"/>
          <w:szCs w:val="32"/>
        </w:rPr>
        <w:t>日（金）午後</w:t>
      </w:r>
      <w:r w:rsidR="00457C6D" w:rsidRPr="00983A4F">
        <w:rPr>
          <w:rFonts w:hint="eastAsia"/>
          <w:sz w:val="32"/>
          <w:szCs w:val="32"/>
        </w:rPr>
        <w:t>6</w:t>
      </w:r>
      <w:r w:rsidR="00457C6D" w:rsidRPr="00983A4F">
        <w:rPr>
          <w:rFonts w:hint="eastAsia"/>
          <w:sz w:val="32"/>
          <w:szCs w:val="32"/>
        </w:rPr>
        <w:t>時</w:t>
      </w:r>
      <w:r w:rsidR="00457C6D" w:rsidRPr="00983A4F">
        <w:rPr>
          <w:rFonts w:hint="eastAsia"/>
          <w:sz w:val="32"/>
          <w:szCs w:val="32"/>
        </w:rPr>
        <w:t>30</w:t>
      </w:r>
      <w:r w:rsidR="00457C6D" w:rsidRPr="00983A4F">
        <w:rPr>
          <w:rFonts w:hint="eastAsia"/>
          <w:sz w:val="32"/>
          <w:szCs w:val="32"/>
        </w:rPr>
        <w:t>分開演</w:t>
      </w:r>
      <w:r w:rsidRPr="00983A4F">
        <w:rPr>
          <w:rFonts w:hint="eastAsia"/>
          <w:sz w:val="32"/>
          <w:szCs w:val="32"/>
        </w:rPr>
        <w:t xml:space="preserve">　</w:t>
      </w:r>
    </w:p>
    <w:p w:rsidR="003A7FB6" w:rsidRDefault="0085155E" w:rsidP="00AC5138">
      <w:pPr>
        <w:spacing w:line="500" w:lineRule="exact"/>
        <w:ind w:firstLineChars="200" w:firstLine="400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4A462D">
        <w:rPr>
          <w:rFonts w:hint="eastAsia"/>
          <w:sz w:val="32"/>
          <w:szCs w:val="32"/>
        </w:rPr>
        <w:t xml:space="preserve">ところ　　</w:t>
      </w:r>
      <w:r w:rsidR="003A7FB6" w:rsidRPr="0085155E">
        <w:rPr>
          <w:rFonts w:hint="eastAsia"/>
          <w:sz w:val="32"/>
          <w:szCs w:val="32"/>
        </w:rPr>
        <w:t>信濃毎日新聞社１階ロビー</w:t>
      </w:r>
      <w:r w:rsidR="00983A4F" w:rsidRPr="00983A4F">
        <w:rPr>
          <w:rFonts w:hint="eastAsia"/>
          <w:sz w:val="24"/>
          <w:szCs w:val="24"/>
        </w:rPr>
        <w:t>（長野市</w:t>
      </w:r>
      <w:r w:rsidR="00983A4F">
        <w:rPr>
          <w:rFonts w:hint="eastAsia"/>
          <w:sz w:val="24"/>
          <w:szCs w:val="24"/>
        </w:rPr>
        <w:t>南県町）</w:t>
      </w:r>
    </w:p>
    <w:p w:rsidR="00C54C9B" w:rsidRPr="00AC5138" w:rsidRDefault="00C54C9B" w:rsidP="00C54C9B">
      <w:pPr>
        <w:spacing w:line="600" w:lineRule="exact"/>
        <w:ind w:firstLineChars="200" w:firstLine="482"/>
        <w:rPr>
          <w:b/>
          <w:sz w:val="32"/>
          <w:szCs w:val="32"/>
        </w:rPr>
      </w:pPr>
      <w:r w:rsidRPr="00AC5138">
        <w:rPr>
          <w:rFonts w:hint="eastAsia"/>
          <w:b/>
          <w:sz w:val="24"/>
          <w:szCs w:val="24"/>
        </w:rPr>
        <w:t>◇いわむら・みちやす</w:t>
      </w:r>
      <w:r w:rsidR="00907226" w:rsidRPr="00AC5138">
        <w:rPr>
          <w:rFonts w:hint="eastAsia"/>
          <w:b/>
          <w:sz w:val="22"/>
        </w:rPr>
        <w:t>（長野市在住）</w:t>
      </w:r>
      <w:r w:rsidRPr="00AC5138">
        <w:rPr>
          <w:rFonts w:hint="eastAsia"/>
          <w:b/>
          <w:sz w:val="24"/>
          <w:szCs w:val="24"/>
        </w:rPr>
        <w:t xml:space="preserve">　　　　　　</w:t>
      </w:r>
    </w:p>
    <w:p w:rsidR="00246378" w:rsidRDefault="00736E26" w:rsidP="00907226">
      <w:pPr>
        <w:spacing w:line="300" w:lineRule="exact"/>
        <w:ind w:firstLineChars="100" w:firstLine="241"/>
        <w:rPr>
          <w:rFonts w:ascii="ＭＳ ゴシック" w:eastAsia="ＭＳ ゴシック" w:hAnsi="ＭＳ ゴシック"/>
        </w:rPr>
      </w:pPr>
      <w:r w:rsidRPr="00C54C9B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13335</wp:posOffset>
            </wp:positionV>
            <wp:extent cx="2828290" cy="244792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②とりみんぐ岩村通康109_09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378">
        <w:rPr>
          <w:rFonts w:ascii="ＭＳ ゴシック" w:eastAsia="ＭＳ ゴシック" w:hAnsi="ＭＳ ゴシック" w:hint="eastAsia"/>
        </w:rPr>
        <w:t>ギターを小原安正、ホセ・トーマス、ホセ・ルイス・ゴンサレスの各氏に師事。1972年第15回東京国際ギターコンクール2位入賞。</w:t>
      </w:r>
      <w:r w:rsidR="00BC746F">
        <w:rPr>
          <w:rFonts w:ascii="ＭＳ ゴシック" w:eastAsia="ＭＳ ゴシック" w:hAnsi="ＭＳ ゴシック" w:hint="eastAsia"/>
        </w:rPr>
        <w:t>1975年スペイン政府給費生としてサンティアゴ・デ・コンポステラ国際音楽講習会</w:t>
      </w:r>
    </w:p>
    <w:p w:rsidR="00907226" w:rsidRDefault="00246378" w:rsidP="00907226">
      <w:pPr>
        <w:ind w:leftChars="202" w:left="424" w:rightChars="66" w:right="139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に参加。</w:t>
      </w:r>
      <w:r w:rsidR="00907226">
        <w:rPr>
          <w:rFonts w:ascii="ＭＳ ゴシック" w:eastAsia="ＭＳ ゴシック" w:hAnsi="ＭＳ ゴシック" w:hint="eastAsia"/>
        </w:rPr>
        <w:t>同国</w:t>
      </w:r>
      <w:r>
        <w:rPr>
          <w:rFonts w:ascii="ＭＳ ゴシック" w:eastAsia="ＭＳ ゴシック" w:hAnsi="ＭＳ ゴシック" w:hint="eastAsia"/>
        </w:rPr>
        <w:t>に2年間滞在</w:t>
      </w:r>
      <w:r w:rsidR="00907226">
        <w:rPr>
          <w:rFonts w:ascii="ＭＳ ゴシック" w:eastAsia="ＭＳ ゴシック" w:hAnsi="ＭＳ ゴシック" w:hint="eastAsia"/>
        </w:rPr>
        <w:t>し、</w:t>
      </w:r>
      <w:r>
        <w:rPr>
          <w:rFonts w:ascii="ＭＳ ゴシック" w:eastAsia="ＭＳ ゴシック" w:hAnsi="ＭＳ ゴシック" w:hint="eastAsia"/>
        </w:rPr>
        <w:t>第4</w:t>
      </w:r>
      <w:r w:rsidR="00771EB6">
        <w:rPr>
          <w:rFonts w:ascii="ＭＳ ゴシック" w:eastAsia="ＭＳ ゴシック" w:hAnsi="ＭＳ ゴシック" w:hint="eastAsia"/>
        </w:rPr>
        <w:t>回アリカンテ国際ギターコンクール優勝、第2回</w:t>
      </w:r>
      <w:r>
        <w:rPr>
          <w:rFonts w:ascii="ＭＳ ゴシック" w:eastAsia="ＭＳ ゴシック" w:hAnsi="ＭＳ ゴシック" w:hint="eastAsia"/>
        </w:rPr>
        <w:t>アンドレス・セゴビア国際ギターコンクール3位入賞。1973年長野、東京でのデビューリサイタル</w:t>
      </w:r>
      <w:r w:rsidR="00771EB6">
        <w:rPr>
          <w:rFonts w:ascii="ＭＳ ゴシック" w:eastAsia="ＭＳ ゴシック" w:hAnsi="ＭＳ ゴシック" w:hint="eastAsia"/>
        </w:rPr>
        <w:t>以来</w:t>
      </w:r>
      <w:r>
        <w:rPr>
          <w:rFonts w:ascii="ＭＳ ゴシック" w:eastAsia="ＭＳ ゴシック" w:hAnsi="ＭＳ ゴシック" w:hint="eastAsia"/>
        </w:rPr>
        <w:t>各地で演奏活動を</w:t>
      </w:r>
      <w:r w:rsidR="00907226">
        <w:rPr>
          <w:rFonts w:ascii="ＭＳ ゴシック" w:eastAsia="ＭＳ ゴシック" w:hAnsi="ＭＳ ゴシック" w:hint="eastAsia"/>
        </w:rPr>
        <w:t>かさね、</w:t>
      </w:r>
      <w:r>
        <w:rPr>
          <w:rFonts w:ascii="ＭＳ ゴシック" w:eastAsia="ＭＳ ゴシック" w:hAnsi="ＭＳ ゴシック" w:hint="eastAsia"/>
        </w:rPr>
        <w:t>後進の指導にあたっている。CD「アルハンブラの想い出」「コンポステラ組曲」をリリース。</w:t>
      </w:r>
      <w:r w:rsidR="00771EB6">
        <w:rPr>
          <w:rFonts w:ascii="ＭＳ ゴシック" w:eastAsia="ＭＳ ゴシック" w:hAnsi="ＭＳ ゴシック" w:hint="eastAsia"/>
        </w:rPr>
        <w:t xml:space="preserve">　　　　　　　　　</w:t>
      </w:r>
    </w:p>
    <w:p w:rsidR="00246378" w:rsidRDefault="00771EB6" w:rsidP="00771EB6">
      <w:pPr>
        <w:ind w:leftChars="202" w:left="424" w:rightChars="66" w:right="139" w:firstLineChars="1000" w:firstLine="2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長野県カルチャ-センタ-講師</w:t>
      </w:r>
      <w:r w:rsidR="00907226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:rsidR="00771EB6" w:rsidRDefault="00771EB6" w:rsidP="00246378">
      <w:pPr>
        <w:spacing w:line="300" w:lineRule="exact"/>
        <w:ind w:firstLineChars="200" w:firstLine="482"/>
        <w:rPr>
          <w:b/>
          <w:sz w:val="24"/>
          <w:szCs w:val="24"/>
          <w:u w:val="single"/>
        </w:rPr>
      </w:pPr>
    </w:p>
    <w:p w:rsidR="00457C6D" w:rsidRDefault="00457C6D" w:rsidP="00246378">
      <w:pPr>
        <w:spacing w:line="300" w:lineRule="exact"/>
        <w:ind w:firstLineChars="200" w:firstLine="482"/>
        <w:rPr>
          <w:rFonts w:hint="eastAsia"/>
          <w:b/>
          <w:sz w:val="24"/>
          <w:szCs w:val="24"/>
          <w:u w:val="single"/>
        </w:rPr>
      </w:pPr>
    </w:p>
    <w:p w:rsidR="009D7038" w:rsidRDefault="009D7038" w:rsidP="00246378">
      <w:pPr>
        <w:spacing w:line="300" w:lineRule="exact"/>
        <w:ind w:firstLineChars="200" w:firstLine="482"/>
        <w:rPr>
          <w:b/>
          <w:sz w:val="24"/>
          <w:szCs w:val="24"/>
          <w:u w:val="single"/>
        </w:rPr>
      </w:pPr>
    </w:p>
    <w:p w:rsidR="00E60757" w:rsidRPr="00AC5138" w:rsidRDefault="00246378" w:rsidP="00246378">
      <w:pPr>
        <w:spacing w:line="300" w:lineRule="exact"/>
        <w:ind w:firstLineChars="200" w:firstLine="482"/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　　</w:t>
      </w:r>
      <w:r w:rsidRPr="00AC5138">
        <w:rPr>
          <w:rFonts w:hint="eastAsia"/>
          <w:b/>
          <w:sz w:val="28"/>
          <w:szCs w:val="28"/>
          <w:u w:val="single"/>
        </w:rPr>
        <w:t xml:space="preserve">曲　　</w:t>
      </w:r>
      <w:r w:rsidR="00D54BE8" w:rsidRPr="00AC5138">
        <w:rPr>
          <w:rFonts w:hint="eastAsia"/>
          <w:b/>
          <w:sz w:val="28"/>
          <w:szCs w:val="28"/>
          <w:u w:val="single"/>
        </w:rPr>
        <w:t>目</w:t>
      </w:r>
      <w:r w:rsidR="00E60757" w:rsidRPr="00AC5138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 w:rsidR="00907226" w:rsidRPr="00AC5138">
        <w:rPr>
          <w:rFonts w:hint="eastAsia"/>
          <w:b/>
          <w:sz w:val="28"/>
          <w:szCs w:val="28"/>
          <w:u w:val="single"/>
        </w:rPr>
        <w:t xml:space="preserve">　　　　　</w:t>
      </w:r>
    </w:p>
    <w:p w:rsidR="00233FB7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D54BE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エンデチャ＆オレムス（タ</w:t>
      </w:r>
      <w:r w:rsidR="00233FB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レガ）</w:t>
      </w:r>
    </w:p>
    <w:p w:rsidR="00D54BE8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771EB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アラビア風綺想曲（タレガ）</w:t>
      </w:r>
      <w:r w:rsidR="00736E2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AC5138" w:rsidRPr="00AC5138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◇</w:t>
      </w:r>
      <w:r w:rsidR="00736E26" w:rsidRPr="00233FB7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長野ギターアンサンブルと</w:t>
      </w:r>
      <w:r w:rsidR="009D7038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ともに</w:t>
      </w:r>
    </w:p>
    <w:p w:rsidR="00736E26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DF21F9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 </w:t>
      </w:r>
      <w:r w:rsidR="00D54BE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グランホタ（タレガ）</w:t>
      </w:r>
      <w:r w:rsidR="00736E2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　　　　　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</w:t>
      </w:r>
      <w:r w:rsidR="00736E2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BC746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ギター協奏曲イ長調（ヴィヴァルディ）</w:t>
      </w:r>
      <w:r w:rsidR="00736E26" w:rsidRPr="00D927DF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　</w:t>
      </w:r>
    </w:p>
    <w:p w:rsidR="00DF21F9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DF21F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川の流れのように（見岳章）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</w:t>
      </w:r>
      <w:r w:rsidR="00246378" w:rsidRPr="00907226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 xml:space="preserve">　</w:t>
      </w:r>
    </w:p>
    <w:p w:rsidR="00D54BE8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BA114D" w:rsidRPr="00D927DF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　</w:t>
      </w:r>
      <w:r w:rsidR="00BC746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禁じられた遊び（ルビーラ</w:t>
      </w:r>
      <w:r w:rsidR="00D54BE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）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　</w:t>
      </w:r>
      <w:r w:rsidR="00AC5138" w:rsidRPr="00AC5138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◇</w:t>
      </w:r>
      <w:r w:rsidRPr="00907226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長野ギターアンサンブル</w:t>
      </w:r>
    </w:p>
    <w:p w:rsidR="00736E26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736E26" w:rsidRPr="00D927DF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 </w:t>
      </w:r>
      <w:r w:rsidR="00736E2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早春賦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（中田章・武満徹編）</w:t>
      </w:r>
      <w:r w:rsidR="00BC746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　　　＊バロック風「春が来た」</w:t>
      </w:r>
    </w:p>
    <w:p w:rsidR="00736E26" w:rsidRPr="00246378" w:rsidRDefault="00907226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736E2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イエスタデ</w:t>
      </w:r>
      <w:r w:rsidR="00246378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イ(レノン・マッカートニー、武満徹編)</w:t>
      </w:r>
      <w:r w:rsidR="00BC746F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＊ディベルティメントK136より1楽章</w:t>
      </w:r>
    </w:p>
    <w:p w:rsidR="00BC746F" w:rsidRDefault="00BC746F" w:rsidP="00BC746F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　スペイン舞曲第５番（グラナドス）　　　　　　　　　　　　　　　　　　　　　　　　　　　　　　　(モ-ツァルト)</w:t>
      </w:r>
    </w:p>
    <w:p w:rsidR="00736E26" w:rsidRPr="00246378" w:rsidRDefault="00BC746F" w:rsidP="00C54C9B">
      <w:pPr>
        <w:widowControl/>
        <w:spacing w:line="300" w:lineRule="exact"/>
        <w:ind w:firstLineChars="322" w:firstLine="70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　　　　</w:t>
      </w:r>
    </w:p>
    <w:p w:rsidR="00246378" w:rsidRDefault="00246378" w:rsidP="00246378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</w:t>
      </w:r>
    </w:p>
    <w:p w:rsidR="00DF0A4D" w:rsidRDefault="003D168F" w:rsidP="00246378">
      <w:pPr>
        <w:widowControl/>
        <w:spacing w:line="300" w:lineRule="exact"/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DF0A4D">
        <w:rPr>
          <w:rFonts w:hint="eastAsia"/>
          <w:szCs w:val="21"/>
        </w:rPr>
        <w:t>席は自由です</w:t>
      </w:r>
      <w:r w:rsidR="00DF0A4D" w:rsidRPr="00DF0A4D">
        <w:rPr>
          <w:rFonts w:hint="eastAsia"/>
          <w:szCs w:val="21"/>
        </w:rPr>
        <w:t>。</w:t>
      </w:r>
    </w:p>
    <w:p w:rsidR="003A7FB6" w:rsidRPr="00DF0A4D" w:rsidRDefault="003D168F" w:rsidP="00674A0F">
      <w:pPr>
        <w:spacing w:line="30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※</w:t>
      </w:r>
      <w:r w:rsidR="00DF0A4D">
        <w:rPr>
          <w:rFonts w:hint="eastAsia"/>
          <w:szCs w:val="21"/>
        </w:rPr>
        <w:t>駐車スペースが</w:t>
      </w:r>
      <w:r w:rsidR="0051139E">
        <w:rPr>
          <w:rFonts w:hint="eastAsia"/>
          <w:szCs w:val="21"/>
        </w:rPr>
        <w:t>あり</w:t>
      </w:r>
      <w:r w:rsidR="00DF0A4D">
        <w:rPr>
          <w:rFonts w:hint="eastAsia"/>
          <w:szCs w:val="21"/>
        </w:rPr>
        <w:t>ません。公共機関をご利用のうえおでかけください。</w:t>
      </w:r>
    </w:p>
    <w:p w:rsidR="0085155E" w:rsidRPr="00AC5138" w:rsidRDefault="00907226" w:rsidP="00674A0F">
      <w:pPr>
        <w:spacing w:line="300" w:lineRule="exact"/>
        <w:jc w:val="left"/>
        <w:rPr>
          <w:szCs w:val="21"/>
          <w:u w:val="thick"/>
        </w:rPr>
      </w:pPr>
      <w:r>
        <w:rPr>
          <w:rFonts w:hint="eastAsia"/>
          <w:szCs w:val="21"/>
        </w:rPr>
        <w:t xml:space="preserve">　　</w:t>
      </w:r>
      <w:r w:rsidR="0085155E" w:rsidRPr="00AC5138">
        <w:rPr>
          <w:rFonts w:hint="eastAsia"/>
          <w:szCs w:val="21"/>
          <w:u w:val="thick"/>
        </w:rPr>
        <w:t xml:space="preserve">　　　　　　　　　　　　　　　　　　　　　　　　　　　　　　　　　　　　　　　　　</w:t>
      </w:r>
      <w:r w:rsidRPr="00AC5138">
        <w:rPr>
          <w:rFonts w:hint="eastAsia"/>
          <w:szCs w:val="21"/>
          <w:u w:val="thick"/>
        </w:rPr>
        <w:t xml:space="preserve">　　　　</w:t>
      </w:r>
      <w:bookmarkStart w:id="0" w:name="_GoBack"/>
      <w:bookmarkEnd w:id="0"/>
    </w:p>
    <w:p w:rsidR="0085155E" w:rsidRDefault="0085155E" w:rsidP="00674A0F">
      <w:pPr>
        <w:spacing w:line="380" w:lineRule="exact"/>
        <w:jc w:val="center"/>
        <w:rPr>
          <w:sz w:val="28"/>
          <w:szCs w:val="28"/>
        </w:rPr>
      </w:pPr>
      <w:r w:rsidRPr="00D927DF">
        <w:rPr>
          <w:rFonts w:hint="eastAsia"/>
          <w:sz w:val="28"/>
          <w:szCs w:val="28"/>
        </w:rPr>
        <w:t>公益財団法人</w:t>
      </w:r>
      <w:r>
        <w:rPr>
          <w:rFonts w:hint="eastAsia"/>
          <w:sz w:val="28"/>
          <w:szCs w:val="28"/>
        </w:rPr>
        <w:t>信毎文化事業財団</w:t>
      </w:r>
    </w:p>
    <w:p w:rsidR="0085155E" w:rsidRDefault="0085155E" w:rsidP="00674A0F">
      <w:pPr>
        <w:spacing w:line="380" w:lineRule="exact"/>
        <w:jc w:val="center"/>
        <w:rPr>
          <w:szCs w:val="21"/>
        </w:rPr>
      </w:pPr>
      <w:r w:rsidRPr="00DF0A4D">
        <w:rPr>
          <w:rFonts w:hint="eastAsia"/>
          <w:szCs w:val="21"/>
        </w:rPr>
        <w:t>長野市南県町</w:t>
      </w:r>
      <w:r w:rsidRPr="00DF0A4D">
        <w:rPr>
          <w:rFonts w:hint="eastAsia"/>
          <w:szCs w:val="21"/>
        </w:rPr>
        <w:t>657</w:t>
      </w:r>
      <w:r w:rsidRPr="00DF0A4D">
        <w:rPr>
          <w:rFonts w:hint="eastAsia"/>
          <w:szCs w:val="21"/>
        </w:rPr>
        <w:t xml:space="preserve">　☎</w:t>
      </w:r>
      <w:r w:rsidRPr="00DF0A4D">
        <w:rPr>
          <w:rFonts w:hint="eastAsia"/>
          <w:szCs w:val="21"/>
        </w:rPr>
        <w:t>026</w:t>
      </w:r>
      <w:r w:rsidRPr="00DF0A4D">
        <w:rPr>
          <w:rFonts w:hint="eastAsia"/>
          <w:szCs w:val="21"/>
        </w:rPr>
        <w:t>－</w:t>
      </w:r>
      <w:r w:rsidRPr="00DF0A4D">
        <w:rPr>
          <w:rFonts w:hint="eastAsia"/>
          <w:szCs w:val="21"/>
        </w:rPr>
        <w:t>236</w:t>
      </w:r>
      <w:r w:rsidRPr="00DF0A4D">
        <w:rPr>
          <w:rFonts w:hint="eastAsia"/>
          <w:szCs w:val="21"/>
        </w:rPr>
        <w:t>－</w:t>
      </w:r>
      <w:r w:rsidRPr="00DF0A4D">
        <w:rPr>
          <w:rFonts w:hint="eastAsia"/>
          <w:szCs w:val="21"/>
        </w:rPr>
        <w:t>3382</w:t>
      </w:r>
    </w:p>
    <w:sectPr w:rsidR="0085155E" w:rsidSect="003A7FB6">
      <w:pgSz w:w="11906" w:h="16838" w:code="9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1F" w:rsidRDefault="006E171F" w:rsidP="004A462D">
      <w:r>
        <w:separator/>
      </w:r>
    </w:p>
  </w:endnote>
  <w:endnote w:type="continuationSeparator" w:id="0">
    <w:p w:rsidR="006E171F" w:rsidRDefault="006E171F" w:rsidP="004A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1F" w:rsidRDefault="006E171F" w:rsidP="004A462D">
      <w:r>
        <w:separator/>
      </w:r>
    </w:p>
  </w:footnote>
  <w:footnote w:type="continuationSeparator" w:id="0">
    <w:p w:rsidR="006E171F" w:rsidRDefault="006E171F" w:rsidP="004A4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03"/>
    <w:rsid w:val="001640B3"/>
    <w:rsid w:val="00233FB7"/>
    <w:rsid w:val="00246378"/>
    <w:rsid w:val="0027468D"/>
    <w:rsid w:val="0032251E"/>
    <w:rsid w:val="003A7FB6"/>
    <w:rsid w:val="003D168F"/>
    <w:rsid w:val="004037A3"/>
    <w:rsid w:val="004449B9"/>
    <w:rsid w:val="00457C6D"/>
    <w:rsid w:val="004A462D"/>
    <w:rsid w:val="004E4AE1"/>
    <w:rsid w:val="00504C53"/>
    <w:rsid w:val="0051139E"/>
    <w:rsid w:val="00607482"/>
    <w:rsid w:val="00674A0F"/>
    <w:rsid w:val="006E171F"/>
    <w:rsid w:val="00736E26"/>
    <w:rsid w:val="0076281E"/>
    <w:rsid w:val="00771EB6"/>
    <w:rsid w:val="0085155E"/>
    <w:rsid w:val="008710E7"/>
    <w:rsid w:val="00907226"/>
    <w:rsid w:val="00983A4F"/>
    <w:rsid w:val="009C138C"/>
    <w:rsid w:val="009D7038"/>
    <w:rsid w:val="00A63974"/>
    <w:rsid w:val="00AC5138"/>
    <w:rsid w:val="00AE7C1D"/>
    <w:rsid w:val="00BA114D"/>
    <w:rsid w:val="00BC746F"/>
    <w:rsid w:val="00C54C9B"/>
    <w:rsid w:val="00D54BE8"/>
    <w:rsid w:val="00D927DF"/>
    <w:rsid w:val="00DD0703"/>
    <w:rsid w:val="00DF0A4D"/>
    <w:rsid w:val="00DF21F9"/>
    <w:rsid w:val="00E60757"/>
    <w:rsid w:val="00E87D4B"/>
    <w:rsid w:val="00F27C96"/>
    <w:rsid w:val="00F3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15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62D"/>
  </w:style>
  <w:style w:type="paragraph" w:styleId="a7">
    <w:name w:val="footer"/>
    <w:basedOn w:val="a"/>
    <w:link w:val="a8"/>
    <w:uiPriority w:val="99"/>
    <w:unhideWhenUsed/>
    <w:rsid w:val="004A46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F03E-4DB3-46EC-8E44-D83E7763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shinmai</dc:creator>
  <cp:lastModifiedBy>岩村通康</cp:lastModifiedBy>
  <cp:revision>4</cp:revision>
  <cp:lastPrinted>2016-02-22T10:57:00Z</cp:lastPrinted>
  <dcterms:created xsi:type="dcterms:W3CDTF">2016-02-22T08:38:00Z</dcterms:created>
  <dcterms:modified xsi:type="dcterms:W3CDTF">2016-02-23T00:08:00Z</dcterms:modified>
</cp:coreProperties>
</file>